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FORMATO N° 1A - CARTA DE COTIZACIÓN</w:t>
      </w:r>
    </w:p>
    <w:p>
      <w:pPr>
        <w:pStyle w:val="Normal"/>
        <w:jc w:val="end"/>
        <w:rPr>
          <w:rFonts w:ascii="Arial" w:hAnsi="Arial" w:cs="Arial"/>
        </w:rPr>
      </w:pPr>
      <w:r>
        <w:rPr>
          <w:rFonts w:cs="Arial" w:ascii="Arial" w:hAnsi="Arial"/>
          <w:highlight w:val="yellow"/>
        </w:rPr>
        <w:t>LUGAR Y FECHA</w:t>
      </w:r>
    </w:p>
    <w:p>
      <w:pPr>
        <w:pStyle w:val="Normal"/>
        <w:spacing w:before="0" w:after="0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Señores</w:t>
      </w:r>
    </w:p>
    <w:p>
      <w:pPr>
        <w:pStyle w:val="Normal"/>
        <w:spacing w:before="0" w:after="0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Instituto Vial de la Municipalidad Provincial de Arequipa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Presente.-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  <w:t>Atención: Órgano Encargado de las Contrataciones / Área de Administración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Referencia: REPARACION DE FOTOCOPIADORA E IMPRESORA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  <w:t>De mi mayor consideración,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Tengo el agrado de dirigirme a usted, en atención a la referencia, a fin de remitirle mi oferta económica conforme a los términos de referencia remitidos.</w:t>
      </w:r>
    </w:p>
    <w:tbl>
      <w:tblPr>
        <w:tblW w:w="8076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256"/>
        <w:gridCol w:w="2410"/>
        <w:gridCol w:w="2410"/>
      </w:tblGrid>
      <w:tr>
        <w:trPr/>
        <w:tc>
          <w:tcPr>
            <w:tcW w:w="32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Concepto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Plazo de prestación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Monto ofertado</w:t>
            </w:r>
          </w:p>
        </w:tc>
      </w:tr>
      <w:tr>
        <w:trPr>
          <w:trHeight w:val="980" w:hRule="atLeast"/>
        </w:trPr>
        <w:tc>
          <w:tcPr>
            <w:tcW w:w="32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La propuesta económica incluye todos los tributos, seguros, transportes, inspecciones y pruebas y de ser el caso los costos laborales conforme a la legislación vigente, así como cualquier otro concepto que le sea aplicable y que pueda tener incidencia sobre el costo del servicio a contratar.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Así mismo preciso que cumplo con los términos de referencia establecidos para la citada prestación, a los cuales me someto en su integridad.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Finalmente adjunto los documentos que acrediten el cumplimiento de los requisitos mínimos establecidos en los términos de referencia.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highlight w:val="yellow"/>
        </w:rPr>
        <w:t>(LISTAR LOS DOCUMENTOS QUE ADJUNTA)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lang w:val="es-PE" w:eastAsia="es-PE"/>
        </w:rPr>
      </w:pPr>
      <w:r>
        <w:rPr>
          <w:rFonts w:cs="Arial" w:ascii="Arial" w:hAnsi="Arial"/>
          <w:lang w:val="es-PE" w:eastAsia="es-PE"/>
        </w:rPr>
        <mc:AlternateContent>
          <mc:Choice Requires="wps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2823845</wp:posOffset>
                </wp:positionH>
                <wp:positionV relativeFrom="paragraph">
                  <wp:posOffset>199390</wp:posOffset>
                </wp:positionV>
                <wp:extent cx="2016125" cy="0"/>
                <wp:effectExtent l="0" t="6350" r="0" b="6350"/>
                <wp:wrapNone/>
                <wp:docPr id="1" name="Conector recto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00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2.35pt,15.7pt" to="381.05pt,15.7pt" ID="Conector recto 6" stroked="t" o:allowincell="f" style="position:absolute">
                <v:stroke color="black" weight="1260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jc w:val="both"/>
        <w:rPr>
          <w:rFonts w:ascii="Arial" w:hAnsi="Arial" w:cs="Arial"/>
          <w:lang w:val="es-PE" w:eastAsia="es-PE"/>
        </w:rPr>
      </w:pPr>
      <w:r>
        <w:rPr>
          <w:rFonts w:cs="Arial" w:ascii="Arial" w:hAnsi="Arial"/>
          <w:lang w:val="es-PE" w:eastAsia="es-PE"/>
        </w:rPr>
      </w:r>
      <w:r>
        <mc:AlternateContent>
          <mc:Choice Requires="wps">
            <w:drawing>
              <wp:anchor behindDoc="0" distT="45720" distB="45720" distL="114935" distR="0" simplePos="0" locked="0" layoutInCell="0" allowOverlap="1" relativeHeight="6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3162300" cy="828675"/>
                <wp:effectExtent l="0" t="0" r="0" b="0"/>
                <wp:wrapSquare wrapText="bothSides"/>
                <wp:docPr id="2" name="Marco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82867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  <w:highlight w:val="yellow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1"/>
                                <w:szCs w:val="21"/>
                                <w:highlight w:val="yellow"/>
                              </w:rPr>
                              <w:t>-Firma y/o sello del representante legal/proveedor</w:t>
                            </w:r>
                          </w:p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  <w:highlight w:val="yellow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1"/>
                                <w:szCs w:val="21"/>
                                <w:highlight w:val="yellow"/>
                              </w:rPr>
                              <w:t>-Solo personal jurídica DNI del Representante legal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49pt;height:65.25pt;mso-wrap-distance-left:9.05pt;mso-wrap-distance-right:0pt;mso-wrap-distance-top:3.6pt;mso-wrap-distance-bottom:3.6pt;margin-top:0.35pt;mso-position-vertical-relative:text;margin-left:187.5pt;mso-position-horizontal:right;mso-position-horizontal-relative:margin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spacing w:before="0" w:after="0"/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  <w:highlight w:val="yellow"/>
                        </w:rPr>
                      </w:pPr>
                      <w:r>
                        <w:rPr>
                          <w:rFonts w:cs="Arial" w:ascii="Arial" w:hAnsi="Arial"/>
                          <w:sz w:val="21"/>
                          <w:szCs w:val="21"/>
                          <w:highlight w:val="yellow"/>
                        </w:rPr>
                        <w:t>-Firma y/o sello del representante legal/proveedor</w:t>
                      </w:r>
                    </w:p>
                    <w:p>
                      <w:pPr>
                        <w:pStyle w:val="Normal"/>
                        <w:spacing w:before="0" w:after="0"/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  <w:highlight w:val="yellow"/>
                        </w:rPr>
                      </w:pPr>
                      <w:r>
                        <w:rPr>
                          <w:rFonts w:cs="Arial" w:ascii="Arial" w:hAnsi="Arial"/>
                          <w:sz w:val="21"/>
                          <w:szCs w:val="21"/>
                          <w:highlight w:val="yellow"/>
                        </w:rPr>
                        <w:t>-Solo personal jurídica DNI del Representante legal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Datos adicionales del postor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Dirección</w:t>
        <w:tab/>
        <w:tab/>
        <w:t>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Teléfono(s)</w:t>
        <w:tab/>
        <w:tab/>
        <w:t>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Correo electrónico</w:t>
        <w:tab/>
        <w:t>:</w:t>
      </w:r>
      <w:r>
        <w:br w:type="page"/>
      </w:r>
    </w:p>
    <w:p>
      <w:pPr>
        <w:pStyle w:val="Normal"/>
        <w:rPr>
          <w:rFonts w:ascii="Arial" w:hAnsi="Arial" w:cs="Arial"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</w:r>
    </w:p>
    <w:p>
      <w:pPr>
        <w:pStyle w:val="Normal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  <w:t>FORMATO N° 2 - DECLARACIÓN JURADA PARA CONTRATACIÓN POR MONTOS IGUALES O INFERIORES A 8 UIT</w:t>
      </w:r>
    </w:p>
    <w:p>
      <w:pPr>
        <w:pStyle w:val="Normal"/>
        <w:jc w:val="end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  <w:highlight w:val="yellow"/>
        </w:rPr>
        <w:t>LUGAR Y FECHA</w:t>
      </w:r>
    </w:p>
    <w:p>
      <w:pPr>
        <w:pStyle w:val="Normal"/>
        <w:spacing w:before="0" w:after="0"/>
        <w:rPr>
          <w:rFonts w:ascii="Arial" w:hAnsi="Arial" w:cs="Arial"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  <w:t>Señores</w:t>
      </w:r>
    </w:p>
    <w:p>
      <w:pPr>
        <w:pStyle w:val="Normal"/>
        <w:spacing w:before="0" w:after="0"/>
        <w:rPr>
          <w:rFonts w:ascii="Arial" w:hAnsi="Arial" w:cs="Arial"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  <w:t>Instituto Vial de la Municipalidad Provincial de Arequipa</w:t>
      </w:r>
    </w:p>
    <w:p>
      <w:pPr>
        <w:pStyle w:val="Normal"/>
        <w:spacing w:before="0" w:after="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Presente.-</w:t>
      </w:r>
    </w:p>
    <w:p>
      <w:pPr>
        <w:pStyle w:val="Normal"/>
        <w:spacing w:lineRule="auto" w:line="276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Atención: Órgano Encargado de las Contrataciones / Área de Administración</w:t>
      </w:r>
    </w:p>
    <w:p>
      <w:pPr>
        <w:pStyle w:val="Normal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 xml:space="preserve">Mediante el presente la/el suscrita/o, prestadora/or y/o Representante Legal de </w:t>
      </w:r>
      <w:r>
        <w:rPr>
          <w:rFonts w:cs="Arial" w:ascii="Arial" w:hAnsi="Arial"/>
          <w:sz w:val="21"/>
          <w:szCs w:val="21"/>
          <w:highlight w:val="yellow"/>
        </w:rPr>
        <w:t>(RAZON SOCIAL DEL POSTOR)</w:t>
      </w:r>
      <w:r>
        <w:rPr>
          <w:rFonts w:cs="Arial" w:ascii="Arial" w:hAnsi="Arial"/>
          <w:sz w:val="21"/>
          <w:szCs w:val="21"/>
        </w:rPr>
        <w:t xml:space="preserve">, con RUC </w:t>
      </w:r>
      <w:r>
        <w:rPr>
          <w:rFonts w:cs="Arial" w:ascii="Arial" w:hAnsi="Arial"/>
          <w:sz w:val="21"/>
          <w:szCs w:val="21"/>
          <w:highlight w:val="yellow"/>
        </w:rPr>
        <w:t>(NÚMERO DE RUC)</w:t>
      </w:r>
      <w:r>
        <w:rPr>
          <w:rFonts w:cs="Arial" w:ascii="Arial" w:hAnsi="Arial"/>
          <w:sz w:val="21"/>
          <w:szCs w:val="21"/>
        </w:rPr>
        <w:t xml:space="preserve"> declaro bajo juramento:</w:t>
      </w:r>
    </w:p>
    <w:p>
      <w:pPr>
        <w:pStyle w:val="Prrafodelista"/>
        <w:numPr>
          <w:ilvl w:val="0"/>
          <w:numId w:val="1"/>
        </w:numPr>
        <w:ind w:hanging="425" w:start="567" w:end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No tener impedimento para postular en el procedimiento de selección ni para contratar con el Estado, conforme al artículo 11 de la Ley de Contrataciones del Estado.</w:t>
      </w:r>
    </w:p>
    <w:p>
      <w:pPr>
        <w:pStyle w:val="Prrafodelista"/>
        <w:numPr>
          <w:ilvl w:val="0"/>
          <w:numId w:val="1"/>
        </w:numPr>
        <w:ind w:hanging="425" w:start="567" w:end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Conocer, aceptar y someterme a las condiciones y reglas de la presente contratación.</w:t>
      </w:r>
    </w:p>
    <w:p>
      <w:pPr>
        <w:pStyle w:val="Prrafodelista"/>
        <w:numPr>
          <w:ilvl w:val="0"/>
          <w:numId w:val="1"/>
        </w:numPr>
        <w:ind w:hanging="425" w:start="567" w:end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Ser responsable de la veracidad de los documentos e información que presento para la contratación.</w:t>
      </w:r>
    </w:p>
    <w:p>
      <w:pPr>
        <w:pStyle w:val="Prrafodelista"/>
        <w:numPr>
          <w:ilvl w:val="0"/>
          <w:numId w:val="1"/>
        </w:numPr>
        <w:ind w:hanging="425" w:start="567" w:end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Comprometerme a mantener la cotización presentada durante la presente contratación y a perfeccionar el contrato, en caso de resultar favorecido con la contratación.</w:t>
      </w:r>
    </w:p>
    <w:p>
      <w:pPr>
        <w:pStyle w:val="Prrafodelista"/>
        <w:numPr>
          <w:ilvl w:val="0"/>
          <w:numId w:val="1"/>
        </w:numPr>
        <w:ind w:hanging="425" w:start="567" w:end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No haber incurrido y me obligo a no incurrir en actos de corrupción, acepta expresamente que no llevara a cabo acciones que están prohibidas por las leyes locales u otras leyes anticorrupción. Sin limitar lo anterior, el postor/proveedor se obliga a no efectuar ningún pago, ni ofrecerá ni transferir algo de valor, a un establecido de manera que pudiese violar las leyes locales u otras leyes anticorrupción, sin restricción alguna.</w:t>
      </w:r>
    </w:p>
    <w:p>
      <w:pPr>
        <w:pStyle w:val="Prrafodelista"/>
        <w:numPr>
          <w:ilvl w:val="0"/>
          <w:numId w:val="1"/>
        </w:numPr>
        <w:ind w:hanging="425" w:start="567" w:end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De ser elegido proveedor se obliga a conducirse en todo momento, durante la ejecución del contrato, con honestidad, probidad, veracidad e integridad y de no cometer actos ilegales o de corrupción, directa o indirectamente o a través de sus socios, accionistas, participantes de los órganos de administración apoderados, representantes legales, funcionarios, asesores y personas vinculadas en virtud a lo establecido en los artículos antes citados de la Ley de Contrataciones del Estado y su Reglamento. Asimismo, el proveedor se compromete a comunicar a las autoridades competentes, de manera directa y oportuna, cualquier acto o conducta ilícita o corrupta de la que tuviera conocimiento; así también en adoptar medidas técnicas, prácticas, a través de los canales dispuestos por la entidad. De la misma manera, el proveedor es consciente que, de no cumplir con lo anteriormente expuesto, se someterá a la resolución del contrato y a las acciones civiles y/o penales que la entidad pueda accionar.</w:t>
      </w:r>
    </w:p>
    <w:p>
      <w:pPr>
        <w:pStyle w:val="Prrafodelista"/>
        <w:numPr>
          <w:ilvl w:val="0"/>
          <w:numId w:val="1"/>
        </w:numPr>
        <w:ind w:hanging="425" w:start="567" w:end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No percibir doble percepción de ingresos, independientemente de la denominación que se le otorgue, salvo provenga de la actividad docente o dietas por participación en uno de los directorios de entidades o empresas públicas.</w:t>
      </w:r>
    </w:p>
    <w:p>
      <w:pPr>
        <w:pStyle w:val="Prrafodelista"/>
        <w:numPr>
          <w:ilvl w:val="0"/>
          <w:numId w:val="1"/>
        </w:numPr>
        <w:ind w:hanging="425" w:start="567" w:end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No contar con parientes hasta el cuarto grado de consanguinidad y segundo de afinidad, y/o cónyuge que a la fecha se encuentren prestando servicios en el Instituto Vial de la Municipalidad Provincial de Arequipa.</w:t>
      </w:r>
    </w:p>
    <w:p>
      <w:pPr>
        <w:pStyle w:val="Prrafodelista"/>
        <w:numPr>
          <w:ilvl w:val="0"/>
          <w:numId w:val="1"/>
        </w:numPr>
        <w:ind w:hanging="425" w:start="567" w:end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No encontrarme en una situación de conflicto de intereses de índole económica, política, familiar, sentimental o de otra naturaleza que puedan afectar la contratación.</w:t>
      </w:r>
    </w:p>
    <w:p>
      <w:pPr>
        <w:pStyle w:val="Prrafodelista"/>
        <w:numPr>
          <w:ilvl w:val="0"/>
          <w:numId w:val="1"/>
        </w:numPr>
        <w:ind w:hanging="425" w:start="567" w:end="0"/>
        <w:jc w:val="both"/>
        <w:rPr>
          <w:rFonts w:ascii="Arial" w:hAnsi="Arial" w:cs="Arial"/>
          <w:sz w:val="21"/>
          <w:szCs w:val="21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2882900</wp:posOffset>
                </wp:positionH>
                <wp:positionV relativeFrom="paragraph">
                  <wp:posOffset>736600</wp:posOffset>
                </wp:positionV>
                <wp:extent cx="2016125" cy="0"/>
                <wp:effectExtent l="0" t="6350" r="0" b="6350"/>
                <wp:wrapNone/>
                <wp:docPr id="3" name="Conector rec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00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7pt,58pt" to="385.7pt,58pt" ID="Conector recto 2" stroked="t" o:allowincell="f" style="position:absolute">
                <v:stroke color="black" weight="1260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sz w:val="21"/>
          <w:szCs w:val="21"/>
        </w:rPr>
        <w:t>Conocer las sanciones contenidas en la Ley de Contrataciones del Estado y su Reglamento.</w:t>
      </w:r>
    </w:p>
    <w:p>
      <w:pPr>
        <w:pStyle w:val="Normal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jc w:val="both"/>
        <w:rPr>
          <w:rFonts w:ascii="Arial" w:hAnsi="Arial" w:cs="Arial"/>
          <w:sz w:val="21"/>
          <w:szCs w:val="21"/>
          <w:lang w:val="es-PE" w:eastAsia="es-PE"/>
        </w:rPr>
      </w:pPr>
      <w:r>
        <w:rPr>
          <w:rFonts w:cs="Arial" w:ascii="Arial" w:hAnsi="Arial"/>
          <w:sz w:val="21"/>
          <w:szCs w:val="21"/>
          <w:lang w:val="es-PE" w:eastAsia="es-PE"/>
        </w:rPr>
      </w:r>
      <w:r>
        <w:br w:type="page"/>
      </w:r>
      <w:r>
        <mc:AlternateContent>
          <mc:Choice Requires="wps">
            <w:drawing>
              <wp:anchor behindDoc="0" distT="45720" distB="45720" distL="114935" distR="114935" simplePos="0" locked="0" layoutInCell="0" allowOverlap="1" relativeHeight="2">
                <wp:simplePos x="0" y="0"/>
                <wp:positionH relativeFrom="margin">
                  <wp:posOffset>2341880</wp:posOffset>
                </wp:positionH>
                <wp:positionV relativeFrom="paragraph">
                  <wp:posOffset>64135</wp:posOffset>
                </wp:positionV>
                <wp:extent cx="3162300" cy="621665"/>
                <wp:effectExtent l="0" t="0" r="0" b="0"/>
                <wp:wrapSquare wrapText="bothSides"/>
                <wp:docPr id="4" name="Marco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62166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  <w:highlight w:val="yellow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1"/>
                                <w:szCs w:val="21"/>
                                <w:highlight w:val="yellow"/>
                              </w:rPr>
                              <w:t>-Firma y/o sello del representante legal/proveedor</w:t>
                            </w:r>
                          </w:p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sz w:val="21"/>
                                <w:szCs w:val="21"/>
                                <w:highlight w:val="yellow"/>
                              </w:rPr>
                              <w:t>-Solo personal jurídica DNI del Representante legal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49pt;height:48.95pt;mso-wrap-distance-left:9.05pt;mso-wrap-distance-right:9.05pt;mso-wrap-distance-top:3.6pt;mso-wrap-distance-bottom:3.6pt;margin-top:5.05pt;mso-position-vertical-relative:text;margin-left:184.4pt;mso-position-horizontal-relative:margin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spacing w:before="0" w:after="0"/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  <w:highlight w:val="yellow"/>
                        </w:rPr>
                      </w:pPr>
                      <w:r>
                        <w:rPr>
                          <w:rFonts w:cs="Arial" w:ascii="Arial" w:hAnsi="Arial"/>
                          <w:sz w:val="21"/>
                          <w:szCs w:val="21"/>
                          <w:highlight w:val="yellow"/>
                        </w:rPr>
                        <w:t>-Firma y/o sello del representante legal/proveedor</w:t>
                      </w:r>
                    </w:p>
                    <w:p>
                      <w:pPr>
                        <w:pStyle w:val="Normal"/>
                        <w:spacing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sz w:val="21"/>
                          <w:szCs w:val="21"/>
                          <w:highlight w:val="yellow"/>
                        </w:rPr>
                        <w:t>-Solo personal jurídica DNI del Representante legal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FORMATO N° 3 CARTA AUTORIZACIÓN PARA EL PAGO CON ABONO EN CUENTA</w:t>
      </w:r>
    </w:p>
    <w:p>
      <w:pPr>
        <w:pStyle w:val="Normal"/>
        <w:jc w:val="end"/>
        <w:rPr>
          <w:rFonts w:ascii="Arial" w:hAnsi="Arial" w:cs="Arial"/>
        </w:rPr>
      </w:pPr>
      <w:r>
        <w:rPr>
          <w:rFonts w:cs="Arial" w:ascii="Arial" w:hAnsi="Arial"/>
          <w:highlight w:val="yellow"/>
        </w:rPr>
        <w:t>LUGAR Y FECHA</w:t>
      </w:r>
    </w:p>
    <w:p>
      <w:pPr>
        <w:pStyle w:val="Normal"/>
        <w:spacing w:before="0" w:after="0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Señores</w:t>
      </w:r>
    </w:p>
    <w:p>
      <w:pPr>
        <w:pStyle w:val="Normal"/>
        <w:spacing w:before="0" w:after="0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Instituto Vial de la Municipalidad Provincial de Arequipa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Presente.-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  <w:t>Atención: Órgano Encargado de las Contrataciones / Área de Administración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  <w:t>Asunto: Autorización de abono en cuenta CCI que se detalla</w:t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>Por medio de la presente, comunico a usted, que la entidad bancaria, número de cuenta y el respectivo Código de Cuenta Interbancario (CCI) de la entidad que represento es la siguiente:</w:t>
      </w:r>
    </w:p>
    <w:p>
      <w:pPr>
        <w:pStyle w:val="Prrafodelista"/>
        <w:numPr>
          <w:ilvl w:val="0"/>
          <w:numId w:val="2"/>
        </w:numPr>
        <w:spacing w:lineRule="auto" w:line="276" w:before="0" w:after="0"/>
        <w:ind w:hanging="284" w:start="426" w:end="0"/>
        <w:contextualSpacing/>
        <w:rPr>
          <w:rFonts w:ascii="Arial" w:hAnsi="Arial" w:cs="Arial"/>
        </w:rPr>
      </w:pPr>
      <w:r>
        <w:rPr>
          <w:rFonts w:cs="Arial" w:ascii="Arial" w:hAnsi="Arial"/>
        </w:rPr>
        <w:t>Razón social</w:t>
        <w:tab/>
        <w:tab/>
        <w:t>:</w:t>
      </w:r>
    </w:p>
    <w:p>
      <w:pPr>
        <w:pStyle w:val="Prrafodelista"/>
        <w:numPr>
          <w:ilvl w:val="0"/>
          <w:numId w:val="2"/>
        </w:numPr>
        <w:spacing w:lineRule="auto" w:line="276" w:before="0" w:after="0"/>
        <w:ind w:hanging="284" w:start="426" w:end="0"/>
        <w:contextualSpacing/>
        <w:rPr>
          <w:rFonts w:ascii="Arial" w:hAnsi="Arial" w:cs="Arial"/>
        </w:rPr>
      </w:pPr>
      <w:r>
        <w:rPr>
          <w:rFonts w:cs="Arial" w:ascii="Arial" w:hAnsi="Arial"/>
        </w:rPr>
        <w:t>RUC</w:t>
        <w:tab/>
        <w:tab/>
        <w:tab/>
        <w:t>:</w:t>
      </w:r>
    </w:p>
    <w:p>
      <w:pPr>
        <w:pStyle w:val="Prrafodelista"/>
        <w:numPr>
          <w:ilvl w:val="0"/>
          <w:numId w:val="2"/>
        </w:numPr>
        <w:spacing w:lineRule="auto" w:line="276" w:before="0" w:after="0"/>
        <w:ind w:hanging="284" w:start="426" w:end="0"/>
        <w:contextualSpacing/>
        <w:rPr>
          <w:rFonts w:ascii="Arial" w:hAnsi="Arial" w:cs="Arial"/>
        </w:rPr>
      </w:pPr>
      <w:r>
        <w:rPr>
          <w:rFonts w:cs="Arial" w:ascii="Arial" w:hAnsi="Arial"/>
        </w:rPr>
        <w:t>Entidad Bancaria</w:t>
        <w:tab/>
        <w:t xml:space="preserve">: </w:t>
        <w:tab/>
        <w:t>:</w:t>
      </w:r>
    </w:p>
    <w:p>
      <w:pPr>
        <w:pStyle w:val="Prrafodelista"/>
        <w:numPr>
          <w:ilvl w:val="0"/>
          <w:numId w:val="2"/>
        </w:numPr>
        <w:spacing w:lineRule="auto" w:line="276" w:before="0" w:after="0"/>
        <w:ind w:hanging="284" w:start="426" w:end="0"/>
        <w:contextualSpacing/>
        <w:rPr>
          <w:rFonts w:ascii="Arial" w:hAnsi="Arial" w:cs="Arial"/>
        </w:rPr>
      </w:pPr>
      <w:r>
        <w:rPr>
          <w:rFonts w:cs="Arial" w:ascii="Arial" w:hAnsi="Arial"/>
        </w:rPr>
        <w:t>Número de Cuenta</w:t>
        <w:tab/>
        <w:t>:</w:t>
      </w:r>
    </w:p>
    <w:p>
      <w:pPr>
        <w:pStyle w:val="Prrafodelista"/>
        <w:numPr>
          <w:ilvl w:val="0"/>
          <w:numId w:val="2"/>
        </w:numPr>
        <w:spacing w:lineRule="auto" w:line="276" w:before="0" w:after="0"/>
        <w:ind w:hanging="284" w:start="426" w:end="0"/>
        <w:contextualSpacing/>
        <w:rPr>
          <w:rFonts w:ascii="Arial" w:hAnsi="Arial" w:cs="Arial"/>
        </w:rPr>
      </w:pPr>
      <w:r>
        <w:rPr>
          <w:rFonts w:cs="Arial" w:ascii="Arial" w:hAnsi="Arial"/>
        </w:rPr>
        <w:t>CCI</w:t>
        <w:tab/>
        <w:tab/>
        <w:tab/>
        <w:t>:</w:t>
      </w:r>
    </w:p>
    <w:p>
      <w:pPr>
        <w:pStyle w:val="Prrafodelista"/>
        <w:numPr>
          <w:ilvl w:val="0"/>
          <w:numId w:val="2"/>
        </w:numPr>
        <w:spacing w:lineRule="auto" w:line="276" w:before="0" w:after="0"/>
        <w:ind w:hanging="284" w:start="426" w:end="0"/>
        <w:contextualSpacing/>
        <w:rPr>
          <w:rFonts w:ascii="Arial" w:hAnsi="Arial" w:cs="Arial"/>
          <w:highlight w:val="yellow"/>
        </w:rPr>
      </w:pPr>
      <w:r>
        <w:rPr>
          <w:rFonts w:cs="Arial" w:ascii="Arial" w:hAnsi="Arial"/>
          <w:highlight w:val="yellow"/>
        </w:rPr>
        <w:t>Cuenta de detracciones</w:t>
        <w:tab/>
        <w:t>: (DE CORRESPONDER)</w:t>
      </w:r>
    </w:p>
    <w:p>
      <w:pPr>
        <w:pStyle w:val="Normal"/>
        <w:spacing w:lineRule="auto" w:line="276" w:before="0" w:after="0"/>
        <w:rPr>
          <w:rFonts w:ascii="Arial" w:hAnsi="Arial" w:cs="Arial"/>
          <w:highlight w:val="yellow"/>
        </w:rPr>
      </w:pPr>
      <w:r>
        <w:rPr>
          <w:rFonts w:cs="Arial" w:ascii="Arial" w:hAnsi="Arial"/>
          <w:highlight w:val="yellow"/>
        </w:rPr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>Dejo constancia que el número de cuenta interbancaria que se comunica está asociada al RUC consignado, tal como ha sido abierta en el sistema bancario nacional.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Asimismo, dejo constancia que el comprobante de pago a ser emitido por mi representada, una vez cumplida o atendida la correspondiente Orden de Compra y/o de Servicio, quedará cancelada para todos sus efectos, mediante la sola acreditación del importe del abono en cuenta, a favor de mi representada, según los datos proporcionados.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sz w:val="21"/>
          <w:szCs w:val="21"/>
          <w:lang w:val="es-PE" w:eastAsia="es-PE"/>
        </w:rPr>
      </w:pPr>
      <w:r>
        <w:rPr>
          <w:rFonts w:cs="Arial" w:ascii="Arial" w:hAnsi="Arial"/>
          <w:sz w:val="21"/>
          <w:szCs w:val="21"/>
          <w:lang w:val="es-PE" w:eastAsia="es-PE"/>
        </w:rP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2850515</wp:posOffset>
                </wp:positionH>
                <wp:positionV relativeFrom="paragraph">
                  <wp:posOffset>485775</wp:posOffset>
                </wp:positionV>
                <wp:extent cx="2016125" cy="0"/>
                <wp:effectExtent l="0" t="6350" r="0" b="6350"/>
                <wp:wrapNone/>
                <wp:docPr id="5" name="Conector recto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00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4.45pt,38.25pt" to="383.15pt,38.25pt" ID="Conector recto 4" stroked="t" o:allowincell="f" style="position:absolute">
                <v:stroke color="black" weight="12600" joinstyle="miter" endcap="flat"/>
                <v:fill o:detectmouseclick="t" on="false"/>
                <w10:wrap type="none"/>
              </v:line>
            </w:pict>
          </mc:Fallback>
        </mc:AlternateContent>
      </w:r>
      <w:r>
        <mc:AlternateContent>
          <mc:Choice Requires="wps">
            <w:drawing>
              <wp:anchor behindDoc="0" distT="45720" distB="45720" distL="114935" distR="114935" simplePos="0" locked="0" layoutInCell="0" allowOverlap="1" relativeHeight="4">
                <wp:simplePos x="0" y="0"/>
                <wp:positionH relativeFrom="margin">
                  <wp:posOffset>2381250</wp:posOffset>
                </wp:positionH>
                <wp:positionV relativeFrom="paragraph">
                  <wp:posOffset>521335</wp:posOffset>
                </wp:positionV>
                <wp:extent cx="3162300" cy="828675"/>
                <wp:effectExtent l="0" t="0" r="0" b="0"/>
                <wp:wrapSquare wrapText="bothSides"/>
                <wp:docPr id="6" name="Marco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82867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  <w:highlight w:val="yellow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1"/>
                                <w:szCs w:val="21"/>
                                <w:highlight w:val="yellow"/>
                              </w:rPr>
                              <w:t>-Firma y/o sello del representante legal/proveedor</w:t>
                            </w:r>
                          </w:p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  <w:highlight w:val="yellow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1"/>
                                <w:szCs w:val="21"/>
                                <w:highlight w:val="yellow"/>
                              </w:rPr>
                              <w:t>-Solo personal jurídica DNI del Representante legal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49pt;height:65.25pt;mso-wrap-distance-left:9.05pt;mso-wrap-distance-right:9.05pt;mso-wrap-distance-top:3.6pt;mso-wrap-distance-bottom:3.6pt;margin-top:41.05pt;mso-position-vertical-relative:text;margin-left:187.5pt;mso-position-horizontal-relative:margin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spacing w:before="0" w:after="0"/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  <w:highlight w:val="yellow"/>
                        </w:rPr>
                      </w:pPr>
                      <w:r>
                        <w:rPr>
                          <w:rFonts w:cs="Arial" w:ascii="Arial" w:hAnsi="Arial"/>
                          <w:sz w:val="21"/>
                          <w:szCs w:val="21"/>
                          <w:highlight w:val="yellow"/>
                        </w:rPr>
                        <w:t>-Firma y/o sello del representante legal/proveedor</w:t>
                      </w:r>
                    </w:p>
                    <w:p>
                      <w:pPr>
                        <w:pStyle w:val="Normal"/>
                        <w:spacing w:before="0" w:after="0"/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  <w:highlight w:val="yellow"/>
                        </w:rPr>
                      </w:pPr>
                      <w:r>
                        <w:rPr>
                          <w:rFonts w:cs="Arial" w:ascii="Arial" w:hAnsi="Arial"/>
                          <w:sz w:val="21"/>
                          <w:szCs w:val="21"/>
                          <w:highlight w:val="yellow"/>
                        </w:rPr>
                        <w:t>-Solo personal jurídica DNI del Representante legal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tabs>
          <w:tab w:val="clear" w:pos="708"/>
          <w:tab w:val="left" w:pos="6630" w:leader="none"/>
        </w:tabs>
        <w:spacing w:before="0" w:after="16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sectPr>
      <w:type w:val="nextPage"/>
      <w:pgSz w:w="11906" w:h="16838"/>
      <w:pgMar w:left="1588" w:right="1588" w:gutter="0" w:header="0" w:top="1418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1065" w:hanging="705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s-P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57" w:before="0" w:after="160"/>
    </w:pPr>
    <w:rPr>
      <w:rFonts w:ascii="Calibri" w:hAnsi="Calibri" w:eastAsia="Calibri" w:cs="Times New Roman"/>
      <w:color w:val="auto"/>
      <w:sz w:val="22"/>
      <w:szCs w:val="22"/>
      <w:lang w:val="es-PE" w:bidi="ar-SA" w:eastAsia="zh-CN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/>
  </w:style>
  <w:style w:type="character" w:styleId="Fuentedeprrafopredeter">
    <w:name w:val="Fuente de párrafo predeter.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Prrafodelista">
    <w:name w:val="Párrafo de lista"/>
    <w:basedOn w:val="Normal"/>
    <w:qFormat/>
    <w:pPr>
      <w:spacing w:before="0" w:after="160"/>
      <w:ind w:hanging="0" w:start="720" w:end="0"/>
      <w:contextualSpacing/>
    </w:pPr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Contenidodelmarco">
    <w:name w:val="Contenido del marco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</TotalTime>
  <Application>LibreOffice/25.2.7.2$Windows_X86_64 LibreOffice_project/5cbfd1ab6520636bb5f7b99185aa69bd7456825d</Application>
  <AppVersion>15.0000</AppVersion>
  <Pages>3</Pages>
  <Words>874</Words>
  <Characters>4769</Characters>
  <CharactersWithSpaces>5576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2023-08-14T09:01:00Z</dcterms:created>
  <dc:creator>ADMIN</dc:creator>
  <dc:description/>
  <cp:keywords/>
  <dc:language>es-PE</dc:language>
  <cp:lastModifiedBy>Administracion</cp:lastModifiedBy>
  <dcterms:modified xsi:type="dcterms:W3CDTF">2023-09-25T17:31:00Z</dcterms:modified>
  <cp:revision>3</cp:revision>
  <dc:subject/>
  <dc:title/>
</cp:coreProperties>
</file>